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48767</wp:posOffset>
                </wp:positionV>
                <wp:extent cx="7705725" cy="10003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05725" cy="10003790"/>
                          <a:chExt cx="7705725" cy="100037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100035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896" y="1085088"/>
                            <a:ext cx="146303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4160" y="1060703"/>
                            <a:ext cx="2170176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1670304"/>
                            <a:ext cx="5364480" cy="6912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9" y="2316479"/>
                            <a:ext cx="73151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3486911"/>
                            <a:ext cx="1975104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9" y="1548383"/>
                            <a:ext cx="414528" cy="1170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3499103"/>
                            <a:ext cx="9753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6144" y="3572255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271" y="3535679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5167" y="585216"/>
                            <a:ext cx="97536" cy="60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.84pt;width:606.75pt;height:787.7pt;mso-position-horizontal-relative:page;mso-position-vertical-relative:page;z-index:15728640" id="docshapegroup1" coordorigin="0,77" coordsize="12135,15754">
                <v:shape style="position:absolute;left:0;top:76;width:12135;height:15754" type="#_x0000_t75" id="docshape2" stroked="false">
                  <v:imagedata r:id="rId5" o:title=""/>
                </v:shape>
                <v:shape style="position:absolute;left:6489;top:1785;width:231;height:269" type="#_x0000_t75" id="docshape3" stroked="false">
                  <v:imagedata r:id="rId6" o:title=""/>
                </v:shape>
                <v:shape style="position:absolute;left:4416;top:1747;width:3418;height:308" type="#_x0000_t75" id="docshape4" stroked="false">
                  <v:imagedata r:id="rId7" o:title=""/>
                </v:shape>
                <v:shape style="position:absolute;left:1881;top:2707;width:8448;height:10887" type="#_x0000_t75" id="docshape5" stroked="false">
                  <v:imagedata r:id="rId8" o:title=""/>
                </v:shape>
                <v:shape style="position:absolute;left:8256;top:3724;width:116;height:269" type="#_x0000_t75" id="docshape6" stroked="false">
                  <v:imagedata r:id="rId9" o:title=""/>
                </v:shape>
                <v:shape style="position:absolute;left:1920;top:5568;width:3111;height:250" type="#_x0000_t75" id="docshape7" stroked="false">
                  <v:imagedata r:id="rId10" o:title=""/>
                </v:shape>
                <v:shape style="position:absolute;left:8256;top:2515;width:653;height:1844" type="#_x0000_t75" id="docshape8" stroked="false">
                  <v:imagedata r:id="rId11" o:title=""/>
                </v:shape>
                <v:shape style="position:absolute;left:2880;top:5587;width:154;height:212" type="#_x0000_t75" id="docshape9" stroked="false">
                  <v:imagedata r:id="rId12" o:title=""/>
                </v:shape>
                <v:shape style="position:absolute;left:10214;top:5702;width:116;height:58" type="#_x0000_t75" id="docshape10" stroked="false">
                  <v:imagedata r:id="rId13" o:title=""/>
                </v:shape>
                <v:shape style="position:absolute;left:7027;top:5644;width:116;height:58" type="#_x0000_t75" id="docshape11" stroked="false">
                  <v:imagedata r:id="rId14" o:title=""/>
                </v:shape>
                <v:shape style="position:absolute;left:8716;top:998;width:154;height:96" type="#_x0000_t75" id="docshape12" stroked="false">
                  <v:imagedata r:id="rId15" o:title=""/>
                </v:shape>
                <w10:wrap type="none"/>
              </v:group>
            </w:pict>
          </mc:Fallback>
        </mc:AlternateContent>
      </w:r>
    </w:p>
    <w:sectPr>
      <w:type w:val="continuous"/>
      <w:pgSz w:w="12240" w:h="15840"/>
      <w:pgMar w:top="18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2025-05-28T17:20:08Z</dcterms:created>
  <dcterms:modified xsi:type="dcterms:W3CDTF">2025-05-28T17:20:08Z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KM_308e</vt:lpwstr>
  </property>
  <property fmtid="{D5CDD505-2E9C-101B-9397-08002B2CF9AE}" pid="4" name="LastSaved">
    <vt:filetime>2025-05-28T00:00:00Z</vt:filetime>
  </property>
  <property fmtid="{D5CDD505-2E9C-101B-9397-08002B2CF9AE}" pid="5" name="Producer">
    <vt:lpwstr>KONICA MINOLTA bizhub 308e</vt:lpwstr>
  </property>
</Properties>
</file>